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2"/>
        <w:tblW w:w="10348" w:type="dxa"/>
        <w:tblLook w:val="04A0" w:firstRow="1" w:lastRow="0" w:firstColumn="1" w:lastColumn="0" w:noHBand="0" w:noVBand="1"/>
      </w:tblPr>
      <w:tblGrid>
        <w:gridCol w:w="2977"/>
        <w:gridCol w:w="1985"/>
        <w:gridCol w:w="108"/>
        <w:gridCol w:w="1592"/>
        <w:gridCol w:w="568"/>
        <w:gridCol w:w="391"/>
        <w:gridCol w:w="34"/>
        <w:gridCol w:w="2693"/>
      </w:tblGrid>
      <w:tr w:rsidR="008E0373" w:rsidTr="00155860">
        <w:trPr>
          <w:trHeight w:val="1971"/>
        </w:trPr>
        <w:tc>
          <w:tcPr>
            <w:tcW w:w="10348" w:type="dxa"/>
            <w:gridSpan w:val="8"/>
            <w:shd w:val="clear" w:color="auto" w:fill="auto"/>
          </w:tcPr>
          <w:p w:rsidR="008E0373" w:rsidRPr="00DD2B00" w:rsidRDefault="008E0373" w:rsidP="00155860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25088" cy="712381"/>
                  <wp:effectExtent l="0" t="0" r="4445" b="0"/>
                  <wp:docPr id="1" name="Picture 1" descr="William Tynda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lliam Tynda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920" cy="71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373" w:rsidRPr="001C261E" w:rsidRDefault="008E0373" w:rsidP="00155860">
            <w:pPr>
              <w:jc w:val="center"/>
            </w:pPr>
            <w:r w:rsidRPr="00AB40BC">
              <w:rPr>
                <w:sz w:val="40"/>
                <w:szCs w:val="40"/>
              </w:rPr>
              <w:t>Admissions Supplementary Information Form</w:t>
            </w:r>
          </w:p>
          <w:p w:rsidR="008E0373" w:rsidRPr="008E0373" w:rsidRDefault="008E0373" w:rsidP="00155860">
            <w:pPr>
              <w:jc w:val="center"/>
              <w:rPr>
                <w:sz w:val="4"/>
                <w:szCs w:val="4"/>
              </w:rPr>
            </w:pPr>
          </w:p>
        </w:tc>
      </w:tr>
      <w:tr w:rsidR="008E0373" w:rsidRPr="00BB76AC" w:rsidTr="00155860">
        <w:tc>
          <w:tcPr>
            <w:tcW w:w="10348" w:type="dxa"/>
            <w:gridSpan w:val="8"/>
            <w:shd w:val="clear" w:color="auto" w:fill="auto"/>
          </w:tcPr>
          <w:p w:rsidR="008E0373" w:rsidRPr="00B43B10" w:rsidRDefault="008E0373" w:rsidP="00155860">
            <w:pPr>
              <w:ind w:left="644"/>
              <w:rPr>
                <w:noProof/>
                <w:sz w:val="24"/>
                <w:szCs w:val="24"/>
                <w:lang w:eastAsia="en-GB"/>
              </w:rPr>
            </w:pPr>
            <w:r w:rsidRPr="002B1BAD">
              <w:rPr>
                <w:b/>
                <w:i/>
                <w:noProof/>
                <w:sz w:val="24"/>
                <w:szCs w:val="24"/>
                <w:lang w:eastAsia="en-GB"/>
              </w:rPr>
              <w:t>This additional form is to be completed in addition to the Common Application Form (CAF) from your local authority if you wish your child to be considered under item 4</w:t>
            </w:r>
            <w:r w:rsidRPr="002B1BAD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of the over subscription criteria. </w:t>
            </w:r>
            <w:r w:rsidRPr="002B1BAD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>Chi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>ldren eligible to be registered</w:t>
            </w:r>
            <w:r w:rsidRPr="002B1BAD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 for free school meals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This form must be returned to William Tyndale School</w:t>
            </w:r>
            <w:r w:rsidR="006D117D">
              <w:rPr>
                <w:rFonts w:eastAsia="Times New Roman" w:cs="Arial"/>
                <w:sz w:val="24"/>
                <w:szCs w:val="24"/>
                <w:lang w:eastAsia="en-GB"/>
              </w:rPr>
              <w:t>, Upper Street, London N1 2GG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by </w:t>
            </w:r>
            <w:r w:rsidRPr="006D117D">
              <w:rPr>
                <w:rFonts w:eastAsia="Times New Roman" w:cs="Arial"/>
                <w:b/>
                <w:sz w:val="24"/>
                <w:szCs w:val="24"/>
                <w:lang w:eastAsia="en-GB"/>
              </w:rPr>
              <w:t>15</w:t>
            </w:r>
            <w:r w:rsidRPr="006D117D">
              <w:rPr>
                <w:rFonts w:eastAsia="Times New Roman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C449F7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January 202</w:t>
            </w:r>
            <w:r w:rsidR="00EC4212">
              <w:rPr>
                <w:rFonts w:eastAsia="Times New Roman" w:cs="Arial"/>
                <w:b/>
                <w:sz w:val="24"/>
                <w:szCs w:val="24"/>
                <w:lang w:eastAsia="en-GB"/>
              </w:rPr>
              <w:t>2</w:t>
            </w:r>
            <w:bookmarkStart w:id="0" w:name="_GoBack"/>
            <w:bookmarkEnd w:id="0"/>
          </w:p>
        </w:tc>
      </w:tr>
      <w:tr w:rsidR="008E0373" w:rsidRPr="00BB76AC" w:rsidTr="00155860">
        <w:trPr>
          <w:trHeight w:val="5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Surname of child</w:t>
            </w:r>
          </w:p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7371" w:type="dxa"/>
            <w:gridSpan w:val="7"/>
            <w:shd w:val="clear" w:color="auto" w:fill="auto"/>
          </w:tcPr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rPr>
          <w:trHeight w:val="471"/>
        </w:trPr>
        <w:tc>
          <w:tcPr>
            <w:tcW w:w="2977" w:type="dxa"/>
            <w:shd w:val="clear" w:color="auto" w:fill="D9D9D9" w:themeFill="background1" w:themeFillShade="D9"/>
          </w:tcPr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First name of child</w:t>
            </w:r>
          </w:p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371" w:type="dxa"/>
            <w:gridSpan w:val="7"/>
            <w:shd w:val="clear" w:color="auto" w:fill="auto"/>
          </w:tcPr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rPr>
          <w:trHeight w:val="466"/>
        </w:trPr>
        <w:tc>
          <w:tcPr>
            <w:tcW w:w="2977" w:type="dxa"/>
            <w:shd w:val="clear" w:color="auto" w:fill="D9D9D9" w:themeFill="background1" w:themeFillShade="D9"/>
          </w:tcPr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Date of birth of child</w:t>
            </w:r>
          </w:p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7371" w:type="dxa"/>
            <w:gridSpan w:val="7"/>
            <w:shd w:val="clear" w:color="auto" w:fill="auto"/>
          </w:tcPr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c>
          <w:tcPr>
            <w:tcW w:w="2977" w:type="dxa"/>
            <w:shd w:val="clear" w:color="auto" w:fill="D9D9D9" w:themeFill="background1" w:themeFillShade="D9"/>
          </w:tcPr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8E0373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45671" w:rsidRPr="00BB76AC" w:rsidTr="00155860">
        <w:tc>
          <w:tcPr>
            <w:tcW w:w="2977" w:type="dxa"/>
            <w:shd w:val="clear" w:color="auto" w:fill="D9D9D9" w:themeFill="background1" w:themeFillShade="D9"/>
          </w:tcPr>
          <w:p w:rsidR="00F45671" w:rsidRPr="00AB40BC" w:rsidRDefault="00F45671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F45671" w:rsidRDefault="00F45671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Postcode</w:t>
            </w:r>
          </w:p>
          <w:p w:rsidR="00F45671" w:rsidRPr="00AB40BC" w:rsidRDefault="00F45671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F45671" w:rsidRDefault="00F45671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F45671" w:rsidRPr="00F45671" w:rsidRDefault="00F45671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Contact telephone number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F45671" w:rsidRDefault="00F45671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17712D" w:rsidRPr="00BB76AC" w:rsidTr="006F4095">
        <w:tc>
          <w:tcPr>
            <w:tcW w:w="2977" w:type="dxa"/>
            <w:shd w:val="clear" w:color="auto" w:fill="D9D9D9" w:themeFill="background1" w:themeFillShade="D9"/>
          </w:tcPr>
          <w:p w:rsidR="0017712D" w:rsidRPr="00736480" w:rsidRDefault="0017712D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17712D" w:rsidRDefault="0017712D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Name of Parent</w:t>
            </w:r>
          </w:p>
          <w:p w:rsidR="0017712D" w:rsidRPr="00736480" w:rsidRDefault="0017712D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17712D" w:rsidRPr="0017712D" w:rsidRDefault="0017712D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17712D">
              <w:rPr>
                <w:b/>
                <w:noProof/>
                <w:sz w:val="24"/>
                <w:szCs w:val="24"/>
                <w:lang w:eastAsia="en-GB"/>
              </w:rPr>
              <w:t>Parent 1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7712D" w:rsidRPr="0017712D" w:rsidRDefault="0017712D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17712D">
              <w:rPr>
                <w:b/>
                <w:noProof/>
                <w:sz w:val="24"/>
                <w:szCs w:val="24"/>
                <w:lang w:eastAsia="en-GB"/>
              </w:rPr>
              <w:t>Parent 2</w:t>
            </w:r>
          </w:p>
        </w:tc>
      </w:tr>
      <w:tr w:rsidR="008E0373" w:rsidRPr="00BB76AC" w:rsidTr="00155860">
        <w:tc>
          <w:tcPr>
            <w:tcW w:w="2977" w:type="dxa"/>
            <w:shd w:val="clear" w:color="auto" w:fill="D9D9D9" w:themeFill="background1" w:themeFillShade="D9"/>
          </w:tcPr>
          <w:p w:rsidR="008E0373" w:rsidRP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Parent’s date of birth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E0373" w:rsidRPr="0017712D" w:rsidRDefault="0017712D" w:rsidP="0017712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17712D">
              <w:rPr>
                <w:b/>
                <w:noProof/>
                <w:sz w:val="18"/>
                <w:szCs w:val="18"/>
                <w:lang w:eastAsia="en-GB"/>
              </w:rPr>
              <w:t>Parent 1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E0373" w:rsidRPr="0017712D" w:rsidRDefault="0017712D" w:rsidP="0017712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17712D">
              <w:rPr>
                <w:b/>
                <w:noProof/>
                <w:sz w:val="18"/>
                <w:szCs w:val="18"/>
                <w:lang w:eastAsia="en-GB"/>
              </w:rPr>
              <w:t>Parent 2</w:t>
            </w:r>
          </w:p>
        </w:tc>
      </w:tr>
      <w:tr w:rsidR="0017712D" w:rsidRPr="00BB76AC" w:rsidTr="00EF35CF">
        <w:tc>
          <w:tcPr>
            <w:tcW w:w="4962" w:type="dxa"/>
            <w:gridSpan w:val="2"/>
            <w:shd w:val="pct15" w:color="auto" w:fill="auto"/>
          </w:tcPr>
          <w:p w:rsidR="0017712D" w:rsidRPr="0017712D" w:rsidRDefault="0017712D" w:rsidP="00155860">
            <w:pPr>
              <w:jc w:val="center"/>
              <w:rPr>
                <w:noProof/>
                <w:lang w:eastAsia="en-GB"/>
              </w:rPr>
            </w:pPr>
            <w:r w:rsidRPr="0017712D">
              <w:rPr>
                <w:b/>
                <w:noProof/>
                <w:shd w:val="clear" w:color="auto" w:fill="D9D9D9" w:themeFill="background1" w:themeFillShade="D9"/>
                <w:lang w:eastAsia="en-GB"/>
              </w:rPr>
              <w:t>National Insurance number of parent or National Asylum Seeker support reference number (NASS)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17712D" w:rsidRPr="0017712D" w:rsidRDefault="0017712D" w:rsidP="0017712D">
            <w:pPr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Parent 1</w:t>
            </w:r>
          </w:p>
        </w:tc>
        <w:tc>
          <w:tcPr>
            <w:tcW w:w="2693" w:type="dxa"/>
            <w:shd w:val="clear" w:color="auto" w:fill="auto"/>
          </w:tcPr>
          <w:p w:rsidR="0017712D" w:rsidRPr="0017712D" w:rsidRDefault="0017712D" w:rsidP="0017712D">
            <w:pPr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Parent 2</w:t>
            </w:r>
          </w:p>
        </w:tc>
      </w:tr>
      <w:tr w:rsidR="008E0373" w:rsidRPr="00BB76AC" w:rsidTr="00155860">
        <w:tc>
          <w:tcPr>
            <w:tcW w:w="10348" w:type="dxa"/>
            <w:gridSpan w:val="8"/>
            <w:shd w:val="clear" w:color="auto" w:fill="auto"/>
          </w:tcPr>
          <w:p w:rsidR="008E0373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NI number </w:t>
            </w:r>
            <w:r w:rsidR="008548B6">
              <w:rPr>
                <w:noProof/>
                <w:sz w:val="24"/>
                <w:szCs w:val="24"/>
                <w:lang w:eastAsia="en-GB"/>
              </w:rPr>
              <w:t xml:space="preserve">or NASS </w:t>
            </w:r>
            <w:r>
              <w:rPr>
                <w:noProof/>
                <w:sz w:val="24"/>
                <w:szCs w:val="24"/>
                <w:lang w:eastAsia="en-GB"/>
              </w:rPr>
              <w:t>will be used to check your child’s eligibility to Free School Meals</w:t>
            </w:r>
          </w:p>
        </w:tc>
      </w:tr>
      <w:tr w:rsidR="008E0373" w:rsidRPr="00BB76AC" w:rsidTr="00155860">
        <w:trPr>
          <w:trHeight w:val="3442"/>
        </w:trPr>
        <w:tc>
          <w:tcPr>
            <w:tcW w:w="10348" w:type="dxa"/>
            <w:gridSpan w:val="8"/>
            <w:shd w:val="clear" w:color="auto" w:fill="auto"/>
          </w:tcPr>
          <w:p w:rsidR="008E0373" w:rsidRPr="008E0373" w:rsidRDefault="008E0373" w:rsidP="00155860">
            <w:pPr>
              <w:tabs>
                <w:tab w:val="left" w:pos="753"/>
              </w:tabs>
              <w:rPr>
                <w:b/>
                <w:noProof/>
                <w:sz w:val="16"/>
                <w:szCs w:val="16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ab/>
            </w:r>
          </w:p>
          <w:p w:rsidR="008E0373" w:rsidRPr="004239A6" w:rsidRDefault="008E0373" w:rsidP="00155860">
            <w:pPr>
              <w:spacing w:before="29"/>
              <w:ind w:left="434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39A6">
              <w:rPr>
                <w:rFonts w:ascii="Arial" w:eastAsia="Arial" w:hAnsi="Arial" w:cs="Arial"/>
                <w:b/>
                <w:sz w:val="20"/>
                <w:szCs w:val="20"/>
              </w:rPr>
              <w:t>DECLAR</w:t>
            </w:r>
            <w:r w:rsidRPr="004239A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4239A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239A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4239A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4239A6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  <w:p w:rsidR="001515CA" w:rsidRPr="001515CA" w:rsidRDefault="001515CA" w:rsidP="001515CA">
            <w:pPr>
              <w:ind w:left="434" w:right="621"/>
              <w:rPr>
                <w:rFonts w:ascii="Arial" w:eastAsia="Arial" w:hAnsi="Arial" w:cs="Arial"/>
                <w:sz w:val="20"/>
                <w:szCs w:val="20"/>
              </w:rPr>
            </w:pPr>
            <w:r w:rsidRPr="001515CA">
              <w:rPr>
                <w:rFonts w:ascii="Arial" w:eastAsia="Arial" w:hAnsi="Arial" w:cs="Arial"/>
                <w:sz w:val="20"/>
                <w:szCs w:val="20"/>
              </w:rPr>
              <w:t>I confirm that the details supplied are correct and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accurate. I understand that my personal information is held securely and a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ree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only u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claim for Pupil Premium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CF34F8">
              <w:rPr>
                <w:rFonts w:ascii="Arial" w:eastAsia="Arial" w:hAnsi="Arial" w:cs="Arial"/>
                <w:spacing w:val="-1"/>
                <w:sz w:val="20"/>
                <w:szCs w:val="20"/>
              </w:rPr>
              <w:t>Strictly Education 4s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15CA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l 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 xml:space="preserve">ck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titl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v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rn</w:t>
            </w:r>
            <w:r w:rsidRPr="001515CA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eb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sit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515CA" w:rsidRPr="001515CA" w:rsidRDefault="001515CA" w:rsidP="001515CA">
            <w:pPr>
              <w:ind w:left="434" w:right="445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rst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 am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res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pon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sib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 i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hoo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15C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ben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ts.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1515CA" w:rsidRPr="001515CA" w:rsidRDefault="001515CA" w:rsidP="001515CA">
            <w:pPr>
              <w:ind w:left="434" w:right="1432"/>
              <w:rPr>
                <w:rFonts w:ascii="Arial" w:eastAsia="Arial" w:hAnsi="Arial" w:cs="Arial"/>
                <w:sz w:val="20"/>
                <w:szCs w:val="20"/>
              </w:rPr>
            </w:pPr>
            <w:r w:rsidRPr="001515C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1515C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1515C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unde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515CA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bo</w:t>
            </w:r>
            <w:r w:rsidRPr="001515C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clarati</w:t>
            </w:r>
            <w:r w:rsidRPr="001515C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515C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515C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C261E" w:rsidRPr="001515CA" w:rsidRDefault="001C261E" w:rsidP="00155860">
            <w:pPr>
              <w:ind w:left="434" w:right="1432"/>
              <w:rPr>
                <w:rFonts w:ascii="Arial" w:eastAsia="Arial" w:hAnsi="Arial" w:cs="Arial"/>
                <w:sz w:val="16"/>
                <w:szCs w:val="16"/>
              </w:rPr>
            </w:pPr>
          </w:p>
          <w:p w:rsidR="008E0373" w:rsidRPr="001C261E" w:rsidRDefault="00505758" w:rsidP="00155860">
            <w:pPr>
              <w:spacing w:line="480" w:lineRule="auto"/>
              <w:ind w:left="434" w:right="1205"/>
              <w:rPr>
                <w:rFonts w:ascii="Arial" w:eastAsia="Arial" w:hAnsi="Arial" w:cs="Arial"/>
                <w:sz w:val="20"/>
                <w:szCs w:val="20"/>
              </w:rPr>
            </w:pPr>
            <w:r w:rsidRPr="001C261E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1C261E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1C261E">
              <w:rPr>
                <w:rFonts w:ascii="Arial" w:eastAsia="Arial" w:hAnsi="Arial" w:cs="Arial"/>
                <w:spacing w:val="1"/>
                <w:sz w:val="20"/>
                <w:szCs w:val="20"/>
              </w:rPr>
              <w:t>ned</w:t>
            </w:r>
            <w:r w:rsidRPr="001C261E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Parent/Guardian 1</w:t>
            </w:r>
            <w:r w:rsidR="008E0373" w:rsidRPr="001C261E"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 w:rsidR="008E0373" w:rsidRPr="001C261E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……………Signed: Parent/Guardian 2…………………….</w:t>
            </w:r>
          </w:p>
          <w:p w:rsidR="008E0373" w:rsidRPr="001C261E" w:rsidRDefault="00505758" w:rsidP="00155860">
            <w:pPr>
              <w:spacing w:line="480" w:lineRule="auto"/>
              <w:ind w:left="434" w:right="1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 ………………………                                                    </w:t>
            </w:r>
            <w:r w:rsidR="00F45671" w:rsidRPr="001C261E">
              <w:rPr>
                <w:rFonts w:ascii="Arial" w:eastAsia="Arial" w:hAnsi="Arial" w:cs="Arial"/>
                <w:sz w:val="20"/>
                <w:szCs w:val="20"/>
              </w:rPr>
              <w:t>Date………………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8E0373" w:rsidRPr="0082152C" w:rsidRDefault="008E0373" w:rsidP="00155860">
            <w:pPr>
              <w:tabs>
                <w:tab w:val="left" w:pos="753"/>
              </w:tabs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4954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N.B</w:t>
            </w:r>
            <w:r w:rsidRPr="0049549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49549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is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rm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m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ne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b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pe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w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is in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rec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ipt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495499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t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q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ua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95499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y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ing</w:t>
            </w:r>
            <w:r w:rsidRPr="007A2EB1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7A2EB1">
              <w:rPr>
                <w:rFonts w:ascii="Arial" w:eastAsia="Arial" w:hAnsi="Arial" w:cs="Arial"/>
                <w:b/>
                <w:spacing w:val="1"/>
              </w:rPr>
              <w:t>ben</w:t>
            </w:r>
            <w:r w:rsidRPr="007A2EB1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A2EB1">
              <w:rPr>
                <w:rFonts w:ascii="Arial" w:eastAsia="Arial" w:hAnsi="Arial" w:cs="Arial"/>
                <w:b/>
                <w:spacing w:val="3"/>
              </w:rPr>
              <w:t>f</w:t>
            </w:r>
            <w:r w:rsidR="00F45671">
              <w:rPr>
                <w:rFonts w:ascii="Arial" w:eastAsia="Arial" w:hAnsi="Arial" w:cs="Arial"/>
                <w:b/>
              </w:rPr>
              <w:t>it</w:t>
            </w:r>
          </w:p>
        </w:tc>
      </w:tr>
    </w:tbl>
    <w:p w:rsidR="00736480" w:rsidRPr="00DD2B00" w:rsidRDefault="00DD2B00" w:rsidP="00DD2B0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*</w:t>
      </w:r>
      <w:r w:rsidR="00736480" w:rsidRPr="00DD2B00">
        <w:rPr>
          <w:rFonts w:ascii="Arial" w:eastAsia="Times New Roman" w:hAnsi="Arial" w:cs="Arial"/>
          <w:u w:val="single"/>
          <w:lang w:eastAsia="en-GB"/>
        </w:rPr>
        <w:t>Free school eligibility</w:t>
      </w:r>
      <w:r>
        <w:rPr>
          <w:rFonts w:ascii="Arial" w:eastAsia="Times New Roman" w:hAnsi="Arial" w:cs="Arial"/>
          <w:lang w:eastAsia="en-GB"/>
        </w:rPr>
        <w:t xml:space="preserve"> f</w:t>
      </w:r>
      <w:r w:rsidR="00736480" w:rsidRPr="00DD2B00">
        <w:rPr>
          <w:rFonts w:ascii="Arial" w:eastAsia="Times New Roman" w:hAnsi="Arial" w:cs="Arial"/>
          <w:lang w:eastAsia="en-GB"/>
        </w:rPr>
        <w:t>or the purposes of the school’s admission policy you are considered to be entitled to free school meals if you or your child receive the following: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Universal credit</w:t>
      </w:r>
      <w:r w:rsidR="00CA7685">
        <w:rPr>
          <w:rFonts w:ascii="Arial" w:eastAsia="Times New Roman" w:hAnsi="Arial" w:cs="Arial"/>
          <w:lang w:eastAsia="en-GB"/>
        </w:rPr>
        <w:t xml:space="preserve"> with an annual net earned income of no more than £7,400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Income Support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Income-based Jobseekers Allowance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 xml:space="preserve">an </w:t>
      </w:r>
      <w:r w:rsidR="0076544D">
        <w:rPr>
          <w:rFonts w:ascii="Arial" w:eastAsia="Times New Roman" w:hAnsi="Arial" w:cs="Arial"/>
          <w:lang w:eastAsia="en-GB"/>
        </w:rPr>
        <w:t>Income-related Employment and Support A</w:t>
      </w:r>
      <w:r w:rsidRPr="00736480">
        <w:rPr>
          <w:rFonts w:ascii="Arial" w:eastAsia="Times New Roman" w:hAnsi="Arial" w:cs="Arial"/>
          <w:lang w:eastAsia="en-GB"/>
        </w:rPr>
        <w:t>llowance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support under part V1 of the Immigration and Asylum Act 1999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Child Tax Credit (provided they are not entitled to Working Tax Credit) and have an annual income that does not exceed £16,190 (as assessed by Her Majesty’s Revenue and Customs);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where a parent is entitled to the Working Tax Credit run-on</w:t>
      </w:r>
      <w:r w:rsidR="0076544D">
        <w:rPr>
          <w:rFonts w:ascii="Arial" w:eastAsia="Times New Roman" w:hAnsi="Arial" w:cs="Arial"/>
          <w:lang w:eastAsia="en-GB"/>
        </w:rPr>
        <w:t xml:space="preserve"> </w:t>
      </w:r>
      <w:r w:rsidRPr="00736480">
        <w:rPr>
          <w:rFonts w:ascii="Arial" w:eastAsia="Times New Roman" w:hAnsi="Arial" w:cs="Arial"/>
          <w:lang w:eastAsia="en-GB"/>
        </w:rPr>
        <w:t>( the payment someone receives for a further four weeks after they stop qualifying for Working Tax Credit);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the Guarantee element of State Pension Credit</w:t>
      </w:r>
    </w:p>
    <w:sectPr w:rsidR="00736480" w:rsidRPr="00736480" w:rsidSect="001558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EFB"/>
    <w:multiLevelType w:val="hybridMultilevel"/>
    <w:tmpl w:val="945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C65"/>
    <w:multiLevelType w:val="hybridMultilevel"/>
    <w:tmpl w:val="7B46B470"/>
    <w:lvl w:ilvl="0" w:tplc="8C201A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AC"/>
    <w:rsid w:val="000228B9"/>
    <w:rsid w:val="000A6E7D"/>
    <w:rsid w:val="001515CA"/>
    <w:rsid w:val="00155860"/>
    <w:rsid w:val="00156D82"/>
    <w:rsid w:val="0017712D"/>
    <w:rsid w:val="001B10EC"/>
    <w:rsid w:val="001C261E"/>
    <w:rsid w:val="001E11AC"/>
    <w:rsid w:val="002B1BAD"/>
    <w:rsid w:val="002E597A"/>
    <w:rsid w:val="003831BF"/>
    <w:rsid w:val="003B01D7"/>
    <w:rsid w:val="00424F33"/>
    <w:rsid w:val="004B1D7A"/>
    <w:rsid w:val="00505758"/>
    <w:rsid w:val="00564E88"/>
    <w:rsid w:val="00601D9A"/>
    <w:rsid w:val="00676AE2"/>
    <w:rsid w:val="006801E3"/>
    <w:rsid w:val="006D117D"/>
    <w:rsid w:val="00736480"/>
    <w:rsid w:val="0076544D"/>
    <w:rsid w:val="00776154"/>
    <w:rsid w:val="007D7F75"/>
    <w:rsid w:val="0082152C"/>
    <w:rsid w:val="008548B6"/>
    <w:rsid w:val="008E0373"/>
    <w:rsid w:val="00981ECA"/>
    <w:rsid w:val="00A01FC1"/>
    <w:rsid w:val="00A5069B"/>
    <w:rsid w:val="00AB40BC"/>
    <w:rsid w:val="00B43B10"/>
    <w:rsid w:val="00BA31F1"/>
    <w:rsid w:val="00BB76AC"/>
    <w:rsid w:val="00BC46D8"/>
    <w:rsid w:val="00C3449C"/>
    <w:rsid w:val="00C449F7"/>
    <w:rsid w:val="00CA7685"/>
    <w:rsid w:val="00CD36FE"/>
    <w:rsid w:val="00CF34F8"/>
    <w:rsid w:val="00DD086F"/>
    <w:rsid w:val="00DD2B00"/>
    <w:rsid w:val="00E43216"/>
    <w:rsid w:val="00EA42E7"/>
    <w:rsid w:val="00EC4212"/>
    <w:rsid w:val="00EE1C09"/>
    <w:rsid w:val="00F45671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C446"/>
  <w15:docId w15:val="{53123C90-A112-4394-B1F2-681A110E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00"/>
    <w:pPr>
      <w:ind w:left="720"/>
      <w:contextualSpacing/>
    </w:pPr>
  </w:style>
  <w:style w:type="paragraph" w:styleId="NoSpacing">
    <w:name w:val="No Spacing"/>
    <w:uiPriority w:val="1"/>
    <w:qFormat/>
    <w:rsid w:val="00DD2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BDE2-51BE-4BD8-A2E6-8B999ECF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El-Nemer</dc:creator>
  <cp:lastModifiedBy>El-Nemer, Penny</cp:lastModifiedBy>
  <cp:revision>3</cp:revision>
  <cp:lastPrinted>2016-05-17T12:23:00Z</cp:lastPrinted>
  <dcterms:created xsi:type="dcterms:W3CDTF">2020-11-11T09:34:00Z</dcterms:created>
  <dcterms:modified xsi:type="dcterms:W3CDTF">2020-11-11T09:34:00Z</dcterms:modified>
</cp:coreProperties>
</file>